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AD81" w14:textId="77777777" w:rsidR="00AD7135" w:rsidRPr="00540F22" w:rsidRDefault="00AD7135" w:rsidP="00AD7135">
      <w:pPr>
        <w:rPr>
          <w:rFonts w:ascii="Arial" w:hAnsi="Arial" w:cs="Arial"/>
          <w:b/>
          <w:sz w:val="22"/>
          <w:szCs w:val="22"/>
          <w:lang w:val="en-ZA"/>
        </w:rPr>
      </w:pPr>
      <w:r w:rsidRPr="00540F22">
        <w:rPr>
          <w:rFonts w:ascii="Arial" w:hAnsi="Arial" w:cs="Arial"/>
          <w:b/>
          <w:sz w:val="22"/>
          <w:szCs w:val="22"/>
          <w:lang w:val="en-ZA"/>
        </w:rPr>
        <w:t>VAT</w:t>
      </w:r>
    </w:p>
    <w:p w14:paraId="15FEF2CD" w14:textId="77777777" w:rsidR="00AD7135" w:rsidRPr="00540F22" w:rsidRDefault="00AD7135" w:rsidP="00AD7135">
      <w:pPr>
        <w:rPr>
          <w:rFonts w:ascii="Arial" w:hAnsi="Arial" w:cs="Arial"/>
          <w:sz w:val="22"/>
          <w:szCs w:val="22"/>
          <w:lang w:val="en-ZA"/>
        </w:rPr>
      </w:pPr>
    </w:p>
    <w:p w14:paraId="5648FD20" w14:textId="21D0E2A5" w:rsidR="00540F22" w:rsidRPr="00540F22" w:rsidRDefault="00540F22" w:rsidP="00AD7135">
      <w:pPr>
        <w:rPr>
          <w:rFonts w:ascii="Arial" w:hAnsi="Arial" w:cs="Arial"/>
          <w:b/>
          <w:bCs/>
          <w:sz w:val="22"/>
          <w:szCs w:val="22"/>
          <w:lang w:val="en-ZA"/>
        </w:rPr>
      </w:pPr>
      <w:r w:rsidRPr="00540F22">
        <w:rPr>
          <w:rFonts w:ascii="Arial" w:hAnsi="Arial" w:cs="Arial"/>
          <w:b/>
          <w:bCs/>
          <w:sz w:val="22"/>
          <w:szCs w:val="22"/>
          <w:lang w:val="en-ZA"/>
        </w:rPr>
        <w:t>QUESTION 1</w:t>
      </w:r>
    </w:p>
    <w:p w14:paraId="67C78527" w14:textId="77777777" w:rsidR="00540F22" w:rsidRPr="00540F22" w:rsidRDefault="00540F22" w:rsidP="00AD7135">
      <w:pPr>
        <w:rPr>
          <w:rFonts w:ascii="Arial" w:hAnsi="Arial" w:cs="Arial"/>
          <w:sz w:val="22"/>
          <w:szCs w:val="22"/>
          <w:lang w:val="en-ZA"/>
        </w:rPr>
      </w:pPr>
    </w:p>
    <w:p w14:paraId="70B55A24" w14:textId="77777777" w:rsidR="00AD7135" w:rsidRPr="00540F22" w:rsidRDefault="00AD7135" w:rsidP="00AD7135">
      <w:pPr>
        <w:rPr>
          <w:rFonts w:ascii="Arial" w:hAnsi="Arial" w:cs="Arial"/>
          <w:sz w:val="22"/>
          <w:szCs w:val="22"/>
          <w:lang w:val="en-ZA"/>
        </w:rPr>
      </w:pPr>
      <w:r w:rsidRPr="00540F22">
        <w:rPr>
          <w:rFonts w:ascii="Arial" w:hAnsi="Arial" w:cs="Arial"/>
          <w:sz w:val="22"/>
          <w:szCs w:val="22"/>
          <w:lang w:val="en-ZA"/>
        </w:rPr>
        <w:t>Calculate amount owed by/to SARS</w:t>
      </w:r>
    </w:p>
    <w:p w14:paraId="785015B4" w14:textId="77777777" w:rsidR="00AD7135" w:rsidRPr="00540F22" w:rsidRDefault="00AD7135" w:rsidP="00AD7135">
      <w:pPr>
        <w:rPr>
          <w:rFonts w:ascii="Arial" w:hAnsi="Arial" w:cs="Arial"/>
          <w:sz w:val="22"/>
          <w:szCs w:val="22"/>
          <w:lang w:val="en-ZA"/>
        </w:rPr>
      </w:pPr>
    </w:p>
    <w:tbl>
      <w:tblPr>
        <w:tblW w:w="9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2003"/>
        <w:gridCol w:w="2003"/>
      </w:tblGrid>
      <w:tr w:rsidR="00AD7135" w:rsidRPr="00540F22" w14:paraId="49C2A807" w14:textId="77777777" w:rsidTr="003C1589">
        <w:tc>
          <w:tcPr>
            <w:tcW w:w="5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5D99B2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b/>
                <w:sz w:val="22"/>
                <w:szCs w:val="22"/>
                <w:lang w:val="en-ZA"/>
              </w:rPr>
              <w:t>INFORMATION:</w:t>
            </w:r>
          </w:p>
        </w:tc>
        <w:tc>
          <w:tcPr>
            <w:tcW w:w="20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DE0C85" w14:textId="77777777" w:rsidR="00AD7135" w:rsidRPr="00540F22" w:rsidRDefault="00AD7135" w:rsidP="003C1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  <w:t>Excluding VAT</w:t>
            </w:r>
          </w:p>
        </w:tc>
        <w:tc>
          <w:tcPr>
            <w:tcW w:w="20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30F66" w14:textId="77777777" w:rsidR="00AD7135" w:rsidRPr="00540F22" w:rsidRDefault="00AD7135" w:rsidP="003C15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  <w:t>Including VAT</w:t>
            </w:r>
          </w:p>
        </w:tc>
      </w:tr>
      <w:tr w:rsidR="00AD7135" w:rsidRPr="00540F22" w14:paraId="0DAB691B" w14:textId="77777777" w:rsidTr="003C1589">
        <w:tc>
          <w:tcPr>
            <w:tcW w:w="5160" w:type="dxa"/>
            <w:tcBorders>
              <w:top w:val="single" w:sz="18" w:space="0" w:color="auto"/>
              <w:left w:val="single" w:sz="18" w:space="0" w:color="auto"/>
            </w:tcBorders>
          </w:tcPr>
          <w:p w14:paraId="4BB4E491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Stock purchased by eft</w:t>
            </w:r>
          </w:p>
        </w:tc>
        <w:tc>
          <w:tcPr>
            <w:tcW w:w="2003" w:type="dxa"/>
            <w:tcBorders>
              <w:top w:val="single" w:sz="18" w:space="0" w:color="auto"/>
            </w:tcBorders>
            <w:vAlign w:val="center"/>
          </w:tcPr>
          <w:p w14:paraId="75B16836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R1 760 000</w:t>
            </w:r>
          </w:p>
        </w:tc>
        <w:tc>
          <w:tcPr>
            <w:tcW w:w="20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7E225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b/>
                <w:sz w:val="22"/>
                <w:szCs w:val="22"/>
                <w:lang w:val="en-ZA"/>
              </w:rPr>
              <w:t>?</w:t>
            </w:r>
          </w:p>
        </w:tc>
      </w:tr>
      <w:tr w:rsidR="00AD7135" w:rsidRPr="00540F22" w14:paraId="6C942B41" w14:textId="77777777" w:rsidTr="003C1589">
        <w:tc>
          <w:tcPr>
            <w:tcW w:w="5160" w:type="dxa"/>
            <w:tcBorders>
              <w:left w:val="single" w:sz="18" w:space="0" w:color="auto"/>
            </w:tcBorders>
          </w:tcPr>
          <w:p w14:paraId="03EBE51D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Equipment purchased by eft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0BC134C6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R40 000</w:t>
            </w:r>
          </w:p>
        </w:tc>
        <w:tc>
          <w:tcPr>
            <w:tcW w:w="2003" w:type="dxa"/>
            <w:tcBorders>
              <w:right w:val="single" w:sz="18" w:space="0" w:color="auto"/>
            </w:tcBorders>
            <w:vAlign w:val="center"/>
          </w:tcPr>
          <w:p w14:paraId="0E123BFE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R46 000</w:t>
            </w:r>
          </w:p>
        </w:tc>
      </w:tr>
      <w:tr w:rsidR="00AD7135" w:rsidRPr="00540F22" w14:paraId="6375B054" w14:textId="77777777" w:rsidTr="003C1589">
        <w:tc>
          <w:tcPr>
            <w:tcW w:w="5160" w:type="dxa"/>
            <w:tcBorders>
              <w:left w:val="single" w:sz="18" w:space="0" w:color="auto"/>
            </w:tcBorders>
          </w:tcPr>
          <w:p w14:paraId="0B4C4E5C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Sales of goods for cash and on credit</w:t>
            </w:r>
          </w:p>
        </w:tc>
        <w:tc>
          <w:tcPr>
            <w:tcW w:w="2003" w:type="dxa"/>
            <w:vAlign w:val="center"/>
          </w:tcPr>
          <w:p w14:paraId="0966C8B6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b/>
                <w:sz w:val="22"/>
                <w:szCs w:val="22"/>
                <w:lang w:val="en-ZA"/>
              </w:rPr>
              <w:t>?</w:t>
            </w:r>
          </w:p>
        </w:tc>
        <w:tc>
          <w:tcPr>
            <w:tcW w:w="2003" w:type="dxa"/>
            <w:tcBorders>
              <w:right w:val="single" w:sz="18" w:space="0" w:color="auto"/>
            </w:tcBorders>
            <w:vAlign w:val="center"/>
          </w:tcPr>
          <w:p w14:paraId="472EA4D1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R938 400</w:t>
            </w:r>
          </w:p>
        </w:tc>
      </w:tr>
      <w:tr w:rsidR="00AD7135" w:rsidRPr="00540F22" w14:paraId="18B06BB4" w14:textId="77777777" w:rsidTr="003C1589">
        <w:tc>
          <w:tcPr>
            <w:tcW w:w="5160" w:type="dxa"/>
            <w:tcBorders>
              <w:left w:val="single" w:sz="18" w:space="0" w:color="auto"/>
            </w:tcBorders>
          </w:tcPr>
          <w:p w14:paraId="34FA6E84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Goods returned by customers</w:t>
            </w:r>
          </w:p>
        </w:tc>
        <w:tc>
          <w:tcPr>
            <w:tcW w:w="2003" w:type="dxa"/>
            <w:vAlign w:val="center"/>
          </w:tcPr>
          <w:p w14:paraId="066E9C4B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R48 000</w:t>
            </w:r>
          </w:p>
        </w:tc>
        <w:tc>
          <w:tcPr>
            <w:tcW w:w="20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6E90A8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R55 200</w:t>
            </w:r>
          </w:p>
        </w:tc>
      </w:tr>
      <w:tr w:rsidR="00AD7135" w:rsidRPr="00540F22" w14:paraId="2148D457" w14:textId="77777777" w:rsidTr="003C1589">
        <w:tc>
          <w:tcPr>
            <w:tcW w:w="5160" w:type="dxa"/>
            <w:tcBorders>
              <w:left w:val="single" w:sz="18" w:space="0" w:color="auto"/>
            </w:tcBorders>
          </w:tcPr>
          <w:p w14:paraId="432096BB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Discount allowed to debtors on settlement of their accounts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54436291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R4 000</w:t>
            </w:r>
          </w:p>
        </w:tc>
        <w:tc>
          <w:tcPr>
            <w:tcW w:w="20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293E53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b/>
                <w:sz w:val="22"/>
                <w:szCs w:val="22"/>
                <w:lang w:val="en-ZA"/>
              </w:rPr>
              <w:t>?</w:t>
            </w:r>
          </w:p>
        </w:tc>
      </w:tr>
      <w:tr w:rsidR="00AD7135" w:rsidRPr="00540F22" w14:paraId="67A63178" w14:textId="77777777" w:rsidTr="003C1589">
        <w:tc>
          <w:tcPr>
            <w:tcW w:w="5160" w:type="dxa"/>
            <w:tcBorders>
              <w:left w:val="single" w:sz="18" w:space="0" w:color="auto"/>
            </w:tcBorders>
          </w:tcPr>
          <w:p w14:paraId="0206CD73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 xml:space="preserve">Drawings of stock by the owner 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5A045EF6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R24 000</w:t>
            </w:r>
          </w:p>
        </w:tc>
        <w:tc>
          <w:tcPr>
            <w:tcW w:w="2003" w:type="dxa"/>
            <w:tcBorders>
              <w:right w:val="single" w:sz="18" w:space="0" w:color="auto"/>
            </w:tcBorders>
            <w:vAlign w:val="center"/>
          </w:tcPr>
          <w:p w14:paraId="74BBE752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R27 600</w:t>
            </w:r>
          </w:p>
        </w:tc>
      </w:tr>
      <w:tr w:rsidR="00AD7135" w:rsidRPr="00540F22" w14:paraId="5595F976" w14:textId="77777777" w:rsidTr="003C1589">
        <w:tc>
          <w:tcPr>
            <w:tcW w:w="5160" w:type="dxa"/>
            <w:tcBorders>
              <w:left w:val="single" w:sz="18" w:space="0" w:color="auto"/>
            </w:tcBorders>
          </w:tcPr>
          <w:p w14:paraId="6DC4AC05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Bad debts</w:t>
            </w:r>
          </w:p>
        </w:tc>
        <w:tc>
          <w:tcPr>
            <w:tcW w:w="2003" w:type="dxa"/>
            <w:vAlign w:val="center"/>
          </w:tcPr>
          <w:p w14:paraId="2D083D72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b/>
                <w:sz w:val="22"/>
                <w:szCs w:val="22"/>
                <w:lang w:val="en-ZA"/>
              </w:rPr>
              <w:t>?</w:t>
            </w:r>
          </w:p>
        </w:tc>
        <w:tc>
          <w:tcPr>
            <w:tcW w:w="2003" w:type="dxa"/>
            <w:tcBorders>
              <w:right w:val="single" w:sz="18" w:space="0" w:color="auto"/>
            </w:tcBorders>
            <w:vAlign w:val="center"/>
          </w:tcPr>
          <w:p w14:paraId="3029FB2F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R18 400</w:t>
            </w:r>
          </w:p>
        </w:tc>
      </w:tr>
      <w:tr w:rsidR="00AD7135" w:rsidRPr="00540F22" w14:paraId="2054BD7C" w14:textId="77777777" w:rsidTr="003C1589">
        <w:tc>
          <w:tcPr>
            <w:tcW w:w="5160" w:type="dxa"/>
            <w:tcBorders>
              <w:left w:val="single" w:sz="18" w:space="0" w:color="auto"/>
            </w:tcBorders>
          </w:tcPr>
          <w:p w14:paraId="75901754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Cash sales</w:t>
            </w:r>
          </w:p>
        </w:tc>
        <w:tc>
          <w:tcPr>
            <w:tcW w:w="2003" w:type="dxa"/>
            <w:vAlign w:val="center"/>
          </w:tcPr>
          <w:p w14:paraId="33DBEE33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R650 000</w:t>
            </w:r>
          </w:p>
        </w:tc>
        <w:tc>
          <w:tcPr>
            <w:tcW w:w="2003" w:type="dxa"/>
            <w:tcBorders>
              <w:right w:val="single" w:sz="18" w:space="0" w:color="auto"/>
            </w:tcBorders>
            <w:vAlign w:val="center"/>
          </w:tcPr>
          <w:p w14:paraId="174DD799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?</w:t>
            </w:r>
          </w:p>
        </w:tc>
      </w:tr>
      <w:tr w:rsidR="00AD7135" w:rsidRPr="00540F22" w14:paraId="0C7BDBF5" w14:textId="77777777" w:rsidTr="003C1589">
        <w:trPr>
          <w:trHeight w:val="368"/>
        </w:trPr>
        <w:tc>
          <w:tcPr>
            <w:tcW w:w="5160" w:type="dxa"/>
            <w:tcBorders>
              <w:left w:val="single" w:sz="18" w:space="0" w:color="auto"/>
            </w:tcBorders>
          </w:tcPr>
          <w:p w14:paraId="6DF5FAA9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Discount received from creditors</w:t>
            </w:r>
          </w:p>
        </w:tc>
        <w:tc>
          <w:tcPr>
            <w:tcW w:w="2003" w:type="dxa"/>
            <w:vAlign w:val="center"/>
          </w:tcPr>
          <w:p w14:paraId="109E2394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?</w:t>
            </w:r>
          </w:p>
        </w:tc>
        <w:tc>
          <w:tcPr>
            <w:tcW w:w="2003" w:type="dxa"/>
            <w:tcBorders>
              <w:right w:val="single" w:sz="18" w:space="0" w:color="auto"/>
            </w:tcBorders>
            <w:vAlign w:val="center"/>
          </w:tcPr>
          <w:p w14:paraId="1DC793C0" w14:textId="6F25FACF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R2 </w:t>
            </w:r>
            <w:r w:rsidR="00700240" w:rsidRPr="00540F22">
              <w:rPr>
                <w:rFonts w:ascii="Arial" w:hAnsi="Arial" w:cs="Arial"/>
                <w:sz w:val="22"/>
                <w:szCs w:val="22"/>
                <w:lang w:val="en-ZA"/>
              </w:rPr>
              <w:t>139</w:t>
            </w:r>
          </w:p>
        </w:tc>
      </w:tr>
      <w:tr w:rsidR="00AD7135" w:rsidRPr="00540F22" w14:paraId="431DC017" w14:textId="77777777" w:rsidTr="003C1589">
        <w:tc>
          <w:tcPr>
            <w:tcW w:w="5160" w:type="dxa"/>
            <w:tcBorders>
              <w:left w:val="single" w:sz="18" w:space="0" w:color="auto"/>
            </w:tcBorders>
          </w:tcPr>
          <w:p w14:paraId="06B20A1E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Goods returned to creditors</w:t>
            </w:r>
          </w:p>
        </w:tc>
        <w:tc>
          <w:tcPr>
            <w:tcW w:w="2003" w:type="dxa"/>
            <w:vAlign w:val="center"/>
          </w:tcPr>
          <w:p w14:paraId="773AD8A4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R34 000</w:t>
            </w:r>
          </w:p>
        </w:tc>
        <w:tc>
          <w:tcPr>
            <w:tcW w:w="2003" w:type="dxa"/>
            <w:tcBorders>
              <w:right w:val="single" w:sz="18" w:space="0" w:color="auto"/>
            </w:tcBorders>
            <w:vAlign w:val="center"/>
          </w:tcPr>
          <w:p w14:paraId="2796112D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540F22">
              <w:rPr>
                <w:rFonts w:ascii="Arial" w:hAnsi="Arial" w:cs="Arial"/>
                <w:sz w:val="22"/>
                <w:szCs w:val="22"/>
                <w:lang w:val="en-ZA"/>
              </w:rPr>
              <w:t>?</w:t>
            </w:r>
          </w:p>
        </w:tc>
      </w:tr>
      <w:tr w:rsidR="00AD7135" w:rsidRPr="00540F22" w14:paraId="613F65CB" w14:textId="77777777" w:rsidTr="003C1589">
        <w:tc>
          <w:tcPr>
            <w:tcW w:w="5160" w:type="dxa"/>
            <w:tcBorders>
              <w:left w:val="single" w:sz="18" w:space="0" w:color="auto"/>
              <w:bottom w:val="single" w:sz="18" w:space="0" w:color="auto"/>
            </w:tcBorders>
          </w:tcPr>
          <w:p w14:paraId="675F1CE7" w14:textId="77777777" w:rsidR="00AD7135" w:rsidRPr="00540F22" w:rsidRDefault="00AD7135" w:rsidP="003C1589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003" w:type="dxa"/>
            <w:tcBorders>
              <w:bottom w:val="single" w:sz="18" w:space="0" w:color="auto"/>
            </w:tcBorders>
            <w:vAlign w:val="center"/>
          </w:tcPr>
          <w:p w14:paraId="46E4AEFF" w14:textId="77777777" w:rsidR="00AD7135" w:rsidRPr="00540F22" w:rsidRDefault="00AD7135" w:rsidP="003C1589">
            <w:pPr>
              <w:jc w:val="right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0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1A47C0" w14:textId="77777777" w:rsidR="00AD7135" w:rsidRPr="00540F22" w:rsidRDefault="00AD7135" w:rsidP="003C1589">
            <w:pPr>
              <w:jc w:val="center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</w:tbl>
    <w:p w14:paraId="5830FCCE" w14:textId="77777777" w:rsidR="00AD7135" w:rsidRPr="00540F22" w:rsidRDefault="00AD7135" w:rsidP="00AD7135">
      <w:pPr>
        <w:rPr>
          <w:rFonts w:ascii="Arial" w:hAnsi="Arial" w:cs="Arial"/>
          <w:sz w:val="22"/>
          <w:szCs w:val="22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544"/>
        <w:gridCol w:w="3496"/>
        <w:gridCol w:w="1374"/>
      </w:tblGrid>
      <w:tr w:rsidR="00B70308" w14:paraId="1BB8C254" w14:textId="77777777" w:rsidTr="00B70308">
        <w:tc>
          <w:tcPr>
            <w:tcW w:w="97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0FB5A7" w14:textId="77777777" w:rsidR="00B70308" w:rsidRPr="005C5BE7" w:rsidRDefault="00B70308" w:rsidP="009640E6">
            <w:pPr>
              <w:jc w:val="center"/>
              <w:rPr>
                <w:b/>
              </w:rPr>
            </w:pPr>
            <w:r>
              <w:rPr>
                <w:b/>
              </w:rPr>
              <w:t>VAT CONTROL</w:t>
            </w:r>
          </w:p>
        </w:tc>
      </w:tr>
      <w:tr w:rsidR="00B70308" w14:paraId="426D1C73" w14:textId="77777777" w:rsidTr="008E74E5">
        <w:trPr>
          <w:trHeight w:val="340"/>
        </w:trPr>
        <w:tc>
          <w:tcPr>
            <w:tcW w:w="3325" w:type="dxa"/>
            <w:tcBorders>
              <w:top w:val="single" w:sz="18" w:space="0" w:color="auto"/>
              <w:left w:val="single" w:sz="18" w:space="0" w:color="auto"/>
            </w:tcBorders>
          </w:tcPr>
          <w:p w14:paraId="45376B74" w14:textId="0017B939" w:rsidR="00B70308" w:rsidRDefault="00B70308" w:rsidP="009640E6"/>
        </w:tc>
        <w:tc>
          <w:tcPr>
            <w:tcW w:w="154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2E4A6" w14:textId="7DF3768B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top w:val="single" w:sz="18" w:space="0" w:color="auto"/>
              <w:left w:val="single" w:sz="18" w:space="0" w:color="auto"/>
            </w:tcBorders>
          </w:tcPr>
          <w:p w14:paraId="6C285ACD" w14:textId="122DB132" w:rsidR="00B70308" w:rsidRDefault="00B70308" w:rsidP="009640E6"/>
        </w:tc>
        <w:tc>
          <w:tcPr>
            <w:tcW w:w="13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46C57" w14:textId="739ABC10" w:rsidR="00B70308" w:rsidRDefault="00B70308" w:rsidP="009640E6">
            <w:pPr>
              <w:jc w:val="right"/>
            </w:pPr>
          </w:p>
        </w:tc>
      </w:tr>
      <w:tr w:rsidR="00B70308" w14:paraId="5BFAEABB" w14:textId="77777777" w:rsidTr="008E74E5">
        <w:trPr>
          <w:trHeight w:val="340"/>
        </w:trPr>
        <w:tc>
          <w:tcPr>
            <w:tcW w:w="3325" w:type="dxa"/>
            <w:tcBorders>
              <w:left w:val="single" w:sz="18" w:space="0" w:color="auto"/>
            </w:tcBorders>
          </w:tcPr>
          <w:p w14:paraId="19EF4D28" w14:textId="77777777" w:rsidR="00B70308" w:rsidRDefault="00B70308" w:rsidP="009640E6"/>
        </w:tc>
        <w:tc>
          <w:tcPr>
            <w:tcW w:w="1544" w:type="dxa"/>
            <w:tcBorders>
              <w:bottom w:val="single" w:sz="4" w:space="0" w:color="auto"/>
              <w:right w:val="single" w:sz="18" w:space="0" w:color="auto"/>
            </w:tcBorders>
          </w:tcPr>
          <w:p w14:paraId="0C6FA817" w14:textId="77777777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left w:val="single" w:sz="18" w:space="0" w:color="auto"/>
            </w:tcBorders>
          </w:tcPr>
          <w:p w14:paraId="32902271" w14:textId="77777777" w:rsidR="00B70308" w:rsidRDefault="00B70308" w:rsidP="009640E6"/>
        </w:tc>
        <w:tc>
          <w:tcPr>
            <w:tcW w:w="1374" w:type="dxa"/>
            <w:tcBorders>
              <w:bottom w:val="single" w:sz="4" w:space="0" w:color="auto"/>
              <w:right w:val="single" w:sz="18" w:space="0" w:color="auto"/>
            </w:tcBorders>
          </w:tcPr>
          <w:p w14:paraId="5E8629B5" w14:textId="77777777" w:rsidR="00B70308" w:rsidRDefault="00B70308" w:rsidP="009640E6">
            <w:pPr>
              <w:jc w:val="right"/>
            </w:pPr>
          </w:p>
        </w:tc>
      </w:tr>
      <w:tr w:rsidR="00B70308" w14:paraId="00C0AC23" w14:textId="77777777" w:rsidTr="008E74E5">
        <w:trPr>
          <w:trHeight w:val="340"/>
        </w:trPr>
        <w:tc>
          <w:tcPr>
            <w:tcW w:w="3325" w:type="dxa"/>
            <w:tcBorders>
              <w:left w:val="single" w:sz="18" w:space="0" w:color="auto"/>
            </w:tcBorders>
          </w:tcPr>
          <w:p w14:paraId="63C7BAAB" w14:textId="77777777" w:rsidR="00B70308" w:rsidRDefault="00B70308" w:rsidP="009640E6"/>
        </w:tc>
        <w:tc>
          <w:tcPr>
            <w:tcW w:w="1544" w:type="dxa"/>
            <w:tcBorders>
              <w:bottom w:val="single" w:sz="4" w:space="0" w:color="auto"/>
              <w:right w:val="single" w:sz="18" w:space="0" w:color="auto"/>
            </w:tcBorders>
          </w:tcPr>
          <w:p w14:paraId="0051200C" w14:textId="77777777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left w:val="single" w:sz="18" w:space="0" w:color="auto"/>
            </w:tcBorders>
          </w:tcPr>
          <w:p w14:paraId="43470B61" w14:textId="77777777" w:rsidR="00B70308" w:rsidRDefault="00B70308" w:rsidP="009640E6"/>
        </w:tc>
        <w:tc>
          <w:tcPr>
            <w:tcW w:w="1374" w:type="dxa"/>
            <w:tcBorders>
              <w:bottom w:val="single" w:sz="4" w:space="0" w:color="auto"/>
              <w:right w:val="single" w:sz="18" w:space="0" w:color="auto"/>
            </w:tcBorders>
          </w:tcPr>
          <w:p w14:paraId="178C69B9" w14:textId="77777777" w:rsidR="00B70308" w:rsidRDefault="00B70308" w:rsidP="009640E6">
            <w:pPr>
              <w:jc w:val="right"/>
            </w:pPr>
          </w:p>
        </w:tc>
      </w:tr>
      <w:tr w:rsidR="00B70308" w14:paraId="55C2B45F" w14:textId="77777777" w:rsidTr="008E74E5">
        <w:trPr>
          <w:trHeight w:val="340"/>
        </w:trPr>
        <w:tc>
          <w:tcPr>
            <w:tcW w:w="3325" w:type="dxa"/>
            <w:tcBorders>
              <w:left w:val="single" w:sz="18" w:space="0" w:color="auto"/>
            </w:tcBorders>
          </w:tcPr>
          <w:p w14:paraId="174D1BE5" w14:textId="77777777" w:rsidR="00B70308" w:rsidRDefault="00B70308" w:rsidP="009640E6"/>
        </w:tc>
        <w:tc>
          <w:tcPr>
            <w:tcW w:w="1544" w:type="dxa"/>
            <w:tcBorders>
              <w:bottom w:val="single" w:sz="4" w:space="0" w:color="auto"/>
              <w:right w:val="single" w:sz="18" w:space="0" w:color="auto"/>
            </w:tcBorders>
          </w:tcPr>
          <w:p w14:paraId="0433E4D4" w14:textId="77777777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left w:val="single" w:sz="18" w:space="0" w:color="auto"/>
            </w:tcBorders>
          </w:tcPr>
          <w:p w14:paraId="55DE5B2D" w14:textId="77777777" w:rsidR="00B70308" w:rsidRDefault="00B70308" w:rsidP="009640E6"/>
        </w:tc>
        <w:tc>
          <w:tcPr>
            <w:tcW w:w="1374" w:type="dxa"/>
            <w:tcBorders>
              <w:bottom w:val="single" w:sz="4" w:space="0" w:color="auto"/>
              <w:right w:val="single" w:sz="18" w:space="0" w:color="auto"/>
            </w:tcBorders>
          </w:tcPr>
          <w:p w14:paraId="4E5CB619" w14:textId="77777777" w:rsidR="00B70308" w:rsidRDefault="00B70308" w:rsidP="009640E6">
            <w:pPr>
              <w:jc w:val="right"/>
            </w:pPr>
          </w:p>
        </w:tc>
      </w:tr>
      <w:tr w:rsidR="00B70308" w14:paraId="528FA555" w14:textId="77777777" w:rsidTr="008E74E5">
        <w:trPr>
          <w:trHeight w:val="340"/>
        </w:trPr>
        <w:tc>
          <w:tcPr>
            <w:tcW w:w="3325" w:type="dxa"/>
            <w:tcBorders>
              <w:left w:val="single" w:sz="18" w:space="0" w:color="auto"/>
            </w:tcBorders>
          </w:tcPr>
          <w:p w14:paraId="1CF6CFCC" w14:textId="77777777" w:rsidR="00B70308" w:rsidRDefault="00B70308" w:rsidP="009640E6"/>
        </w:tc>
        <w:tc>
          <w:tcPr>
            <w:tcW w:w="1544" w:type="dxa"/>
            <w:tcBorders>
              <w:bottom w:val="single" w:sz="4" w:space="0" w:color="auto"/>
              <w:right w:val="single" w:sz="18" w:space="0" w:color="auto"/>
            </w:tcBorders>
          </w:tcPr>
          <w:p w14:paraId="438E7E0E" w14:textId="77777777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left w:val="single" w:sz="18" w:space="0" w:color="auto"/>
            </w:tcBorders>
          </w:tcPr>
          <w:p w14:paraId="4C86BAB9" w14:textId="77777777" w:rsidR="00B70308" w:rsidRDefault="00B70308" w:rsidP="009640E6"/>
        </w:tc>
        <w:tc>
          <w:tcPr>
            <w:tcW w:w="1374" w:type="dxa"/>
            <w:tcBorders>
              <w:bottom w:val="single" w:sz="4" w:space="0" w:color="auto"/>
              <w:right w:val="single" w:sz="18" w:space="0" w:color="auto"/>
            </w:tcBorders>
          </w:tcPr>
          <w:p w14:paraId="67B62AAA" w14:textId="77777777" w:rsidR="00B70308" w:rsidRDefault="00B70308" w:rsidP="009640E6">
            <w:pPr>
              <w:jc w:val="right"/>
            </w:pPr>
          </w:p>
        </w:tc>
      </w:tr>
      <w:tr w:rsidR="00B70308" w14:paraId="1E7B1F3D" w14:textId="77777777" w:rsidTr="008E74E5">
        <w:trPr>
          <w:trHeight w:val="340"/>
        </w:trPr>
        <w:tc>
          <w:tcPr>
            <w:tcW w:w="3325" w:type="dxa"/>
            <w:tcBorders>
              <w:left w:val="single" w:sz="18" w:space="0" w:color="auto"/>
            </w:tcBorders>
          </w:tcPr>
          <w:p w14:paraId="5CCDB3B7" w14:textId="77777777" w:rsidR="00B70308" w:rsidRDefault="00B70308" w:rsidP="009640E6"/>
        </w:tc>
        <w:tc>
          <w:tcPr>
            <w:tcW w:w="1544" w:type="dxa"/>
            <w:tcBorders>
              <w:bottom w:val="single" w:sz="4" w:space="0" w:color="auto"/>
              <w:right w:val="single" w:sz="18" w:space="0" w:color="auto"/>
            </w:tcBorders>
          </w:tcPr>
          <w:p w14:paraId="5A74539D" w14:textId="77777777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left w:val="single" w:sz="18" w:space="0" w:color="auto"/>
            </w:tcBorders>
          </w:tcPr>
          <w:p w14:paraId="3BB88999" w14:textId="77777777" w:rsidR="00B70308" w:rsidRDefault="00B70308" w:rsidP="009640E6"/>
        </w:tc>
        <w:tc>
          <w:tcPr>
            <w:tcW w:w="1374" w:type="dxa"/>
            <w:tcBorders>
              <w:bottom w:val="single" w:sz="4" w:space="0" w:color="auto"/>
              <w:right w:val="single" w:sz="18" w:space="0" w:color="auto"/>
            </w:tcBorders>
          </w:tcPr>
          <w:p w14:paraId="31838B13" w14:textId="77777777" w:rsidR="00B70308" w:rsidRDefault="00B70308" w:rsidP="009640E6">
            <w:pPr>
              <w:jc w:val="right"/>
            </w:pPr>
          </w:p>
        </w:tc>
      </w:tr>
      <w:tr w:rsidR="00B70308" w14:paraId="729DFEDA" w14:textId="77777777" w:rsidTr="008E74E5">
        <w:trPr>
          <w:trHeight w:val="340"/>
        </w:trPr>
        <w:tc>
          <w:tcPr>
            <w:tcW w:w="3325" w:type="dxa"/>
            <w:tcBorders>
              <w:left w:val="single" w:sz="18" w:space="0" w:color="auto"/>
            </w:tcBorders>
          </w:tcPr>
          <w:p w14:paraId="3E7FDB42" w14:textId="77777777" w:rsidR="00B70308" w:rsidRDefault="00B70308" w:rsidP="009640E6"/>
        </w:tc>
        <w:tc>
          <w:tcPr>
            <w:tcW w:w="1544" w:type="dxa"/>
            <w:tcBorders>
              <w:bottom w:val="single" w:sz="4" w:space="0" w:color="auto"/>
              <w:right w:val="single" w:sz="18" w:space="0" w:color="auto"/>
            </w:tcBorders>
          </w:tcPr>
          <w:p w14:paraId="4A0B56DB" w14:textId="77777777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left w:val="single" w:sz="18" w:space="0" w:color="auto"/>
            </w:tcBorders>
          </w:tcPr>
          <w:p w14:paraId="300FEE45" w14:textId="77777777" w:rsidR="00B70308" w:rsidRDefault="00B70308" w:rsidP="009640E6"/>
        </w:tc>
        <w:tc>
          <w:tcPr>
            <w:tcW w:w="1374" w:type="dxa"/>
            <w:tcBorders>
              <w:bottom w:val="single" w:sz="4" w:space="0" w:color="auto"/>
              <w:right w:val="single" w:sz="18" w:space="0" w:color="auto"/>
            </w:tcBorders>
          </w:tcPr>
          <w:p w14:paraId="6E349751" w14:textId="77777777" w:rsidR="00B70308" w:rsidRDefault="00B70308" w:rsidP="009640E6">
            <w:pPr>
              <w:jc w:val="right"/>
            </w:pPr>
          </w:p>
        </w:tc>
      </w:tr>
      <w:tr w:rsidR="00B70308" w14:paraId="02E5F76D" w14:textId="77777777" w:rsidTr="008E74E5">
        <w:trPr>
          <w:trHeight w:val="340"/>
        </w:trPr>
        <w:tc>
          <w:tcPr>
            <w:tcW w:w="3325" w:type="dxa"/>
            <w:tcBorders>
              <w:top w:val="single" w:sz="4" w:space="0" w:color="auto"/>
              <w:left w:val="single" w:sz="18" w:space="0" w:color="auto"/>
            </w:tcBorders>
          </w:tcPr>
          <w:p w14:paraId="306CF165" w14:textId="77777777" w:rsidR="00B70308" w:rsidRDefault="00B70308" w:rsidP="009640E6"/>
        </w:tc>
        <w:tc>
          <w:tcPr>
            <w:tcW w:w="1544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E758E06" w14:textId="77777777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top w:val="single" w:sz="4" w:space="0" w:color="auto"/>
              <w:left w:val="single" w:sz="18" w:space="0" w:color="auto"/>
            </w:tcBorders>
          </w:tcPr>
          <w:p w14:paraId="5ED67051" w14:textId="77777777" w:rsidR="00B70308" w:rsidRDefault="00B70308" w:rsidP="009640E6"/>
        </w:tc>
        <w:tc>
          <w:tcPr>
            <w:tcW w:w="1374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39FC218" w14:textId="77777777" w:rsidR="00B70308" w:rsidRDefault="00B70308" w:rsidP="009640E6">
            <w:pPr>
              <w:jc w:val="right"/>
            </w:pPr>
          </w:p>
        </w:tc>
      </w:tr>
      <w:tr w:rsidR="00B70308" w14:paraId="6F41D62D" w14:textId="77777777" w:rsidTr="008E74E5">
        <w:trPr>
          <w:trHeight w:val="340"/>
        </w:trPr>
        <w:tc>
          <w:tcPr>
            <w:tcW w:w="3325" w:type="dxa"/>
            <w:tcBorders>
              <w:left w:val="single" w:sz="18" w:space="0" w:color="auto"/>
            </w:tcBorders>
          </w:tcPr>
          <w:p w14:paraId="6EE92F42" w14:textId="77777777" w:rsidR="00B70308" w:rsidRDefault="00B70308" w:rsidP="009640E6"/>
        </w:tc>
        <w:tc>
          <w:tcPr>
            <w:tcW w:w="1544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</w:tcPr>
          <w:p w14:paraId="02C6DBC2" w14:textId="33DEBEA6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left w:val="single" w:sz="18" w:space="0" w:color="auto"/>
            </w:tcBorders>
          </w:tcPr>
          <w:p w14:paraId="21E960CB" w14:textId="77777777" w:rsidR="00B70308" w:rsidRDefault="00B70308" w:rsidP="009640E6"/>
        </w:tc>
        <w:tc>
          <w:tcPr>
            <w:tcW w:w="1374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</w:tcPr>
          <w:p w14:paraId="113311E2" w14:textId="29296399" w:rsidR="00B70308" w:rsidRDefault="00B70308" w:rsidP="009640E6">
            <w:pPr>
              <w:jc w:val="right"/>
            </w:pPr>
          </w:p>
        </w:tc>
      </w:tr>
      <w:tr w:rsidR="00B70308" w14:paraId="5AE6B7D3" w14:textId="77777777" w:rsidTr="008E74E5">
        <w:trPr>
          <w:trHeight w:val="340"/>
        </w:trPr>
        <w:tc>
          <w:tcPr>
            <w:tcW w:w="3325" w:type="dxa"/>
            <w:tcBorders>
              <w:left w:val="single" w:sz="18" w:space="0" w:color="auto"/>
            </w:tcBorders>
          </w:tcPr>
          <w:p w14:paraId="4BC27CB3" w14:textId="7DC031CD" w:rsidR="00B70308" w:rsidRDefault="00B70308" w:rsidP="009640E6"/>
        </w:tc>
        <w:tc>
          <w:tcPr>
            <w:tcW w:w="1544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14:paraId="7F36BEB5" w14:textId="0344B429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left w:val="single" w:sz="18" w:space="0" w:color="auto"/>
            </w:tcBorders>
          </w:tcPr>
          <w:p w14:paraId="723F243B" w14:textId="77777777" w:rsidR="00B70308" w:rsidRDefault="00B70308" w:rsidP="009640E6"/>
        </w:tc>
        <w:tc>
          <w:tcPr>
            <w:tcW w:w="1374" w:type="dxa"/>
            <w:tcBorders>
              <w:top w:val="double" w:sz="4" w:space="0" w:color="auto"/>
              <w:bottom w:val="single" w:sz="2" w:space="0" w:color="auto"/>
              <w:right w:val="single" w:sz="18" w:space="0" w:color="auto"/>
            </w:tcBorders>
          </w:tcPr>
          <w:p w14:paraId="7B5DDCA6" w14:textId="77777777" w:rsidR="00B70308" w:rsidRDefault="00B70308" w:rsidP="009640E6">
            <w:pPr>
              <w:jc w:val="right"/>
            </w:pPr>
          </w:p>
        </w:tc>
      </w:tr>
      <w:tr w:rsidR="00B70308" w14:paraId="386C67DE" w14:textId="77777777" w:rsidTr="008E74E5">
        <w:trPr>
          <w:trHeight w:val="340"/>
        </w:trPr>
        <w:tc>
          <w:tcPr>
            <w:tcW w:w="3325" w:type="dxa"/>
            <w:tcBorders>
              <w:left w:val="single" w:sz="18" w:space="0" w:color="auto"/>
              <w:bottom w:val="single" w:sz="18" w:space="0" w:color="auto"/>
            </w:tcBorders>
          </w:tcPr>
          <w:p w14:paraId="7420C57D" w14:textId="77777777" w:rsidR="00B70308" w:rsidRDefault="00B70308" w:rsidP="009640E6"/>
        </w:tc>
        <w:tc>
          <w:tcPr>
            <w:tcW w:w="154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8454D24" w14:textId="77777777" w:rsidR="00B70308" w:rsidRDefault="00B70308" w:rsidP="009640E6">
            <w:pPr>
              <w:jc w:val="right"/>
            </w:pPr>
          </w:p>
        </w:tc>
        <w:tc>
          <w:tcPr>
            <w:tcW w:w="3496" w:type="dxa"/>
            <w:tcBorders>
              <w:left w:val="single" w:sz="18" w:space="0" w:color="auto"/>
              <w:bottom w:val="single" w:sz="18" w:space="0" w:color="auto"/>
            </w:tcBorders>
          </w:tcPr>
          <w:p w14:paraId="05AD13F5" w14:textId="77777777" w:rsidR="00B70308" w:rsidRDefault="00B70308" w:rsidP="009640E6"/>
        </w:tc>
        <w:tc>
          <w:tcPr>
            <w:tcW w:w="137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BE3421E" w14:textId="77777777" w:rsidR="00B70308" w:rsidRDefault="00B70308" w:rsidP="009640E6">
            <w:pPr>
              <w:jc w:val="right"/>
            </w:pPr>
          </w:p>
        </w:tc>
      </w:tr>
    </w:tbl>
    <w:p w14:paraId="1BE1790F" w14:textId="77777777" w:rsidR="00B70308" w:rsidRDefault="00B70308">
      <w:pPr>
        <w:rPr>
          <w:rFonts w:ascii="Arial" w:hAnsi="Arial" w:cs="Arial"/>
          <w:lang w:val="en-ZA"/>
        </w:rPr>
      </w:pPr>
    </w:p>
    <w:p w14:paraId="4AD5AA86" w14:textId="77777777" w:rsidR="00B70308" w:rsidRDefault="00B70308">
      <w:pPr>
        <w:rPr>
          <w:rFonts w:ascii="Arial" w:hAnsi="Arial" w:cs="Arial"/>
          <w:lang w:val="en-ZA"/>
        </w:rPr>
      </w:pPr>
    </w:p>
    <w:p w14:paraId="018AB171" w14:textId="77777777" w:rsidR="00B70308" w:rsidRDefault="00B70308">
      <w:pPr>
        <w:rPr>
          <w:rFonts w:ascii="Arial" w:hAnsi="Arial" w:cs="Arial"/>
          <w:lang w:val="en-ZA"/>
        </w:rPr>
      </w:pPr>
    </w:p>
    <w:p w14:paraId="015B2410" w14:textId="77777777" w:rsidR="00B70308" w:rsidRDefault="00B70308">
      <w:pPr>
        <w:rPr>
          <w:rFonts w:ascii="Arial" w:hAnsi="Arial" w:cs="Arial"/>
          <w:lang w:val="en-ZA"/>
        </w:rPr>
      </w:pPr>
    </w:p>
    <w:p w14:paraId="60652479" w14:textId="77777777" w:rsidR="00B70308" w:rsidRDefault="00B70308">
      <w:pPr>
        <w:rPr>
          <w:rFonts w:ascii="Arial" w:hAnsi="Arial" w:cs="Arial"/>
          <w:lang w:val="en-ZA"/>
        </w:rPr>
      </w:pPr>
    </w:p>
    <w:p w14:paraId="4759937C" w14:textId="77777777" w:rsidR="00B70308" w:rsidRDefault="00B70308">
      <w:pPr>
        <w:rPr>
          <w:rFonts w:ascii="Arial" w:hAnsi="Arial" w:cs="Arial"/>
          <w:lang w:val="en-ZA"/>
        </w:rPr>
      </w:pPr>
    </w:p>
    <w:p w14:paraId="73E5F5D7" w14:textId="77777777" w:rsidR="00B70308" w:rsidRDefault="00B70308">
      <w:pPr>
        <w:rPr>
          <w:rFonts w:ascii="Arial" w:hAnsi="Arial" w:cs="Arial"/>
          <w:lang w:val="en-ZA"/>
        </w:rPr>
      </w:pPr>
    </w:p>
    <w:p w14:paraId="40C5E323" w14:textId="77777777" w:rsidR="00B70308" w:rsidRDefault="00B70308">
      <w:pPr>
        <w:rPr>
          <w:rFonts w:ascii="Arial" w:hAnsi="Arial" w:cs="Arial"/>
          <w:lang w:val="en-ZA"/>
        </w:rPr>
      </w:pPr>
    </w:p>
    <w:p w14:paraId="70A2B31C" w14:textId="77777777" w:rsidR="00B70308" w:rsidRDefault="00B70308">
      <w:pPr>
        <w:rPr>
          <w:rFonts w:ascii="Arial" w:hAnsi="Arial" w:cs="Arial"/>
          <w:lang w:val="en-ZA"/>
        </w:rPr>
      </w:pPr>
    </w:p>
    <w:p w14:paraId="16D775B5" w14:textId="77777777" w:rsidR="00B70308" w:rsidRDefault="00B70308">
      <w:pPr>
        <w:rPr>
          <w:rFonts w:ascii="Arial" w:hAnsi="Arial" w:cs="Arial"/>
          <w:lang w:val="en-ZA"/>
        </w:rPr>
      </w:pPr>
    </w:p>
    <w:p w14:paraId="2FF7AFC0" w14:textId="77777777" w:rsidR="00B70308" w:rsidRDefault="00B70308">
      <w:pPr>
        <w:rPr>
          <w:rFonts w:ascii="Arial" w:hAnsi="Arial" w:cs="Arial"/>
          <w:lang w:val="en-ZA"/>
        </w:rPr>
      </w:pPr>
    </w:p>
    <w:p w14:paraId="3B4016C8" w14:textId="77777777" w:rsidR="00B70308" w:rsidRDefault="00B70308">
      <w:pPr>
        <w:rPr>
          <w:rFonts w:ascii="Arial" w:hAnsi="Arial" w:cs="Arial"/>
          <w:lang w:val="en-ZA"/>
        </w:rPr>
      </w:pPr>
    </w:p>
    <w:p w14:paraId="133B9764" w14:textId="77777777" w:rsidR="00B70308" w:rsidRDefault="00B70308">
      <w:pPr>
        <w:rPr>
          <w:rFonts w:ascii="Arial" w:hAnsi="Arial" w:cs="Arial"/>
          <w:lang w:val="en-ZA"/>
        </w:rPr>
      </w:pPr>
    </w:p>
    <w:p w14:paraId="5302A0CA" w14:textId="77777777" w:rsidR="00B70308" w:rsidRDefault="00B70308">
      <w:pPr>
        <w:rPr>
          <w:rFonts w:ascii="Arial" w:hAnsi="Arial" w:cs="Arial"/>
          <w:lang w:val="en-ZA"/>
        </w:rPr>
      </w:pPr>
    </w:p>
    <w:p w14:paraId="5F1BAD46" w14:textId="77777777" w:rsidR="00B70308" w:rsidRDefault="00B70308">
      <w:pPr>
        <w:rPr>
          <w:rFonts w:ascii="Arial" w:hAnsi="Arial" w:cs="Arial"/>
          <w:lang w:val="en-ZA"/>
        </w:rPr>
      </w:pPr>
    </w:p>
    <w:p w14:paraId="17A4DC1A" w14:textId="77777777" w:rsidR="00B70308" w:rsidRDefault="00B70308">
      <w:pPr>
        <w:rPr>
          <w:rFonts w:ascii="Arial" w:hAnsi="Arial" w:cs="Arial"/>
          <w:lang w:val="en-ZA"/>
        </w:rPr>
      </w:pPr>
    </w:p>
    <w:p w14:paraId="5621EFAD" w14:textId="77777777" w:rsidR="00B70308" w:rsidRDefault="00B70308">
      <w:pPr>
        <w:rPr>
          <w:rFonts w:ascii="Arial" w:hAnsi="Arial" w:cs="Arial"/>
          <w:lang w:val="en-ZA"/>
        </w:rPr>
      </w:pPr>
    </w:p>
    <w:p w14:paraId="38D58551" w14:textId="77777777" w:rsidR="00B70308" w:rsidRDefault="00B70308">
      <w:pPr>
        <w:rPr>
          <w:rFonts w:ascii="Arial" w:hAnsi="Arial" w:cs="Arial"/>
          <w:lang w:val="en-ZA"/>
        </w:rPr>
      </w:pPr>
    </w:p>
    <w:p w14:paraId="2610DE11" w14:textId="77777777" w:rsidR="00B70308" w:rsidRDefault="00B70308">
      <w:pPr>
        <w:rPr>
          <w:rFonts w:ascii="Arial" w:hAnsi="Arial" w:cs="Arial"/>
          <w:lang w:val="en-ZA"/>
        </w:rPr>
      </w:pPr>
    </w:p>
    <w:p w14:paraId="5D4B1D59" w14:textId="01FBC427" w:rsidR="00A53411" w:rsidRPr="00CC1421" w:rsidRDefault="00540F22">
      <w:pPr>
        <w:rPr>
          <w:rFonts w:ascii="Arial" w:hAnsi="Arial" w:cs="Arial"/>
          <w:b/>
          <w:bCs/>
          <w:lang w:val="en-ZA"/>
        </w:rPr>
      </w:pPr>
      <w:r w:rsidRPr="00CC1421">
        <w:rPr>
          <w:rFonts w:ascii="Arial" w:hAnsi="Arial" w:cs="Arial"/>
          <w:b/>
          <w:bCs/>
          <w:lang w:val="en-ZA"/>
        </w:rPr>
        <w:lastRenderedPageBreak/>
        <w:t>QUESTION 2</w:t>
      </w:r>
    </w:p>
    <w:p w14:paraId="4AA5E16D" w14:textId="77777777" w:rsidR="00540F22" w:rsidRPr="00540F22" w:rsidRDefault="00540F22">
      <w:pPr>
        <w:rPr>
          <w:rFonts w:ascii="Arial" w:hAnsi="Arial" w:cs="Arial"/>
          <w:lang w:val="en-ZA"/>
        </w:rPr>
      </w:pPr>
    </w:p>
    <w:p w14:paraId="3D8D8508" w14:textId="0C0B2CF3" w:rsidR="00540F22" w:rsidRDefault="00540F22">
      <w:pPr>
        <w:rPr>
          <w:rFonts w:ascii="Arial" w:hAnsi="Arial" w:cs="Arial"/>
          <w:lang w:val="en-ZA"/>
        </w:rPr>
      </w:pPr>
      <w:r w:rsidRPr="00540F22">
        <w:rPr>
          <w:rFonts w:ascii="Arial" w:hAnsi="Arial" w:cs="Arial"/>
          <w:lang w:val="en-ZA"/>
        </w:rPr>
        <w:t>Analyse the transactions below according to the headings in the table.</w:t>
      </w:r>
    </w:p>
    <w:p w14:paraId="4DBC1C5B" w14:textId="77777777" w:rsidR="00540F22" w:rsidRDefault="00540F22">
      <w:pPr>
        <w:rPr>
          <w:rFonts w:ascii="Arial" w:hAnsi="Arial" w:cs="Arial"/>
          <w:lang w:val="en-ZA"/>
        </w:rPr>
      </w:pPr>
    </w:p>
    <w:p w14:paraId="2F38555E" w14:textId="076BC2F9" w:rsidR="00540F22" w:rsidRDefault="00540F22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2.1</w:t>
      </w:r>
      <w:r>
        <w:rPr>
          <w:rFonts w:ascii="Arial" w:hAnsi="Arial" w:cs="Arial"/>
          <w:lang w:val="en-ZA"/>
        </w:rPr>
        <w:tab/>
        <w:t>Sold stock for cash R1 2</w:t>
      </w:r>
      <w:r w:rsidR="008E74E5">
        <w:rPr>
          <w:rFonts w:ascii="Arial" w:hAnsi="Arial" w:cs="Arial"/>
          <w:lang w:val="en-ZA"/>
        </w:rPr>
        <w:t>42</w:t>
      </w:r>
      <w:r>
        <w:rPr>
          <w:rFonts w:ascii="Arial" w:hAnsi="Arial" w:cs="Arial"/>
          <w:lang w:val="en-ZA"/>
        </w:rPr>
        <w:t xml:space="preserve"> (inclusive of VAT). The mark-up is 100%.</w:t>
      </w:r>
    </w:p>
    <w:p w14:paraId="1EC6E33C" w14:textId="77777777" w:rsidR="00540F22" w:rsidRPr="006D310A" w:rsidRDefault="00540F22">
      <w:pPr>
        <w:rPr>
          <w:rFonts w:ascii="Arial" w:hAnsi="Arial" w:cs="Arial"/>
          <w:sz w:val="10"/>
          <w:szCs w:val="10"/>
          <w:lang w:val="en-ZA"/>
        </w:rPr>
      </w:pPr>
    </w:p>
    <w:p w14:paraId="0BC0A045" w14:textId="06CE8094" w:rsidR="00540F22" w:rsidRDefault="00540F22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2.2</w:t>
      </w:r>
      <w:r>
        <w:rPr>
          <w:rFonts w:ascii="Arial" w:hAnsi="Arial" w:cs="Arial"/>
          <w:lang w:val="en-ZA"/>
        </w:rPr>
        <w:tab/>
        <w:t>The account of a debtor was written off R39</w:t>
      </w:r>
      <w:r w:rsidR="008E74E5">
        <w:rPr>
          <w:rFonts w:ascii="Arial" w:hAnsi="Arial" w:cs="Arial"/>
          <w:lang w:val="en-ZA"/>
        </w:rPr>
        <w:t>1</w:t>
      </w:r>
      <w:r>
        <w:rPr>
          <w:rFonts w:ascii="Arial" w:hAnsi="Arial" w:cs="Arial"/>
          <w:lang w:val="en-ZA"/>
        </w:rPr>
        <w:t>.</w:t>
      </w:r>
    </w:p>
    <w:p w14:paraId="068897D8" w14:textId="77777777" w:rsidR="00540F22" w:rsidRPr="006D310A" w:rsidRDefault="00540F22">
      <w:pPr>
        <w:rPr>
          <w:rFonts w:ascii="Arial" w:hAnsi="Arial" w:cs="Arial"/>
          <w:sz w:val="10"/>
          <w:szCs w:val="10"/>
          <w:lang w:val="en-ZA"/>
        </w:rPr>
      </w:pPr>
    </w:p>
    <w:p w14:paraId="4C8514F3" w14:textId="73A75837" w:rsidR="00540F22" w:rsidRDefault="00540F22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2.3</w:t>
      </w:r>
      <w:r>
        <w:rPr>
          <w:rFonts w:ascii="Arial" w:hAnsi="Arial" w:cs="Arial"/>
          <w:lang w:val="en-ZA"/>
        </w:rPr>
        <w:tab/>
        <w:t>Merchandise was purchased on credit from a creditor for R3 45</w:t>
      </w:r>
      <w:r w:rsidR="008E74E5">
        <w:rPr>
          <w:rFonts w:ascii="Arial" w:hAnsi="Arial" w:cs="Arial"/>
          <w:lang w:val="en-ZA"/>
        </w:rPr>
        <w:t>0</w:t>
      </w:r>
      <w:r>
        <w:rPr>
          <w:rFonts w:ascii="Arial" w:hAnsi="Arial" w:cs="Arial"/>
          <w:lang w:val="en-ZA"/>
        </w:rPr>
        <w:t xml:space="preserve"> (inclusive).</w:t>
      </w:r>
    </w:p>
    <w:p w14:paraId="68DB1C70" w14:textId="77777777" w:rsidR="00540F22" w:rsidRPr="006D310A" w:rsidRDefault="00540F22">
      <w:pPr>
        <w:rPr>
          <w:rFonts w:ascii="Arial" w:hAnsi="Arial" w:cs="Arial"/>
          <w:sz w:val="10"/>
          <w:szCs w:val="10"/>
          <w:lang w:val="en-ZA"/>
        </w:rPr>
      </w:pPr>
    </w:p>
    <w:p w14:paraId="59B3BF89" w14:textId="74912B7B" w:rsidR="00540F22" w:rsidRDefault="00540F22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2.4</w:t>
      </w:r>
      <w:r>
        <w:rPr>
          <w:rFonts w:ascii="Arial" w:hAnsi="Arial" w:cs="Arial"/>
          <w:lang w:val="en-ZA"/>
        </w:rPr>
        <w:tab/>
      </w:r>
      <w:r w:rsidR="00B70308">
        <w:rPr>
          <w:rFonts w:ascii="Arial" w:hAnsi="Arial" w:cs="Arial"/>
          <w:lang w:val="en-ZA"/>
        </w:rPr>
        <w:t xml:space="preserve">The account of the above creditor was settled. A </w:t>
      </w:r>
      <w:r w:rsidR="008E74E5">
        <w:rPr>
          <w:rFonts w:ascii="Arial" w:hAnsi="Arial" w:cs="Arial"/>
          <w:lang w:val="en-ZA"/>
        </w:rPr>
        <w:t>10</w:t>
      </w:r>
      <w:r w:rsidR="00B70308">
        <w:rPr>
          <w:rFonts w:ascii="Arial" w:hAnsi="Arial" w:cs="Arial"/>
          <w:lang w:val="en-ZA"/>
        </w:rPr>
        <w:t>% discount was received.</w:t>
      </w:r>
    </w:p>
    <w:p w14:paraId="2EEAA6D7" w14:textId="77777777" w:rsidR="00B70308" w:rsidRPr="006D310A" w:rsidRDefault="00B70308">
      <w:pPr>
        <w:rPr>
          <w:rFonts w:ascii="Arial" w:hAnsi="Arial" w:cs="Arial"/>
          <w:sz w:val="10"/>
          <w:szCs w:val="10"/>
          <w:lang w:val="en-ZA"/>
        </w:rPr>
      </w:pPr>
    </w:p>
    <w:p w14:paraId="186082D5" w14:textId="7C028E6C" w:rsidR="00B70308" w:rsidRDefault="00B7030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2.5</w:t>
      </w:r>
      <w:r>
        <w:rPr>
          <w:rFonts w:ascii="Arial" w:hAnsi="Arial" w:cs="Arial"/>
          <w:lang w:val="en-ZA"/>
        </w:rPr>
        <w:tab/>
        <w:t>Paid the water and electricity used by the business, R1 580 (exclusive).</w:t>
      </w:r>
    </w:p>
    <w:p w14:paraId="7D18E4F7" w14:textId="77777777" w:rsidR="00B70308" w:rsidRPr="006D310A" w:rsidRDefault="00B70308">
      <w:pPr>
        <w:rPr>
          <w:rFonts w:ascii="Arial" w:hAnsi="Arial" w:cs="Arial"/>
          <w:sz w:val="10"/>
          <w:szCs w:val="10"/>
          <w:lang w:val="en-ZA"/>
        </w:rPr>
      </w:pPr>
    </w:p>
    <w:p w14:paraId="1C84AAD2" w14:textId="593389BB" w:rsidR="00B70308" w:rsidRDefault="00B7030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2.6</w:t>
      </w:r>
      <w:r>
        <w:rPr>
          <w:rFonts w:ascii="Arial" w:hAnsi="Arial" w:cs="Arial"/>
          <w:lang w:val="en-ZA"/>
        </w:rPr>
        <w:tab/>
        <w:t xml:space="preserve">Credit sales to a debtor, R3 </w:t>
      </w:r>
      <w:r w:rsidR="008E74E5">
        <w:rPr>
          <w:rFonts w:ascii="Arial" w:hAnsi="Arial" w:cs="Arial"/>
          <w:lang w:val="en-ZA"/>
        </w:rPr>
        <w:t>795</w:t>
      </w:r>
      <w:r>
        <w:rPr>
          <w:rFonts w:ascii="Arial" w:hAnsi="Arial" w:cs="Arial"/>
          <w:lang w:val="en-ZA"/>
        </w:rPr>
        <w:t xml:space="preserve">. The mark-up is </w:t>
      </w:r>
      <w:r w:rsidR="008E74E5">
        <w:rPr>
          <w:rFonts w:ascii="Arial" w:hAnsi="Arial" w:cs="Arial"/>
          <w:lang w:val="en-ZA"/>
        </w:rPr>
        <w:t>5</w:t>
      </w:r>
      <w:r>
        <w:rPr>
          <w:rFonts w:ascii="Arial" w:hAnsi="Arial" w:cs="Arial"/>
          <w:lang w:val="en-ZA"/>
        </w:rPr>
        <w:t>0%.</w:t>
      </w:r>
    </w:p>
    <w:p w14:paraId="115B4699" w14:textId="77777777" w:rsidR="00B70308" w:rsidRPr="006D310A" w:rsidRDefault="00B70308">
      <w:pPr>
        <w:rPr>
          <w:rFonts w:ascii="Arial" w:hAnsi="Arial" w:cs="Arial"/>
          <w:sz w:val="10"/>
          <w:szCs w:val="10"/>
          <w:lang w:val="en-ZA"/>
        </w:rPr>
      </w:pPr>
    </w:p>
    <w:p w14:paraId="23A5E386" w14:textId="77777777" w:rsidR="00B70308" w:rsidRDefault="00B7030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2.7</w:t>
      </w:r>
      <w:r>
        <w:rPr>
          <w:rFonts w:ascii="Arial" w:hAnsi="Arial" w:cs="Arial"/>
          <w:lang w:val="en-ZA"/>
        </w:rPr>
        <w:tab/>
        <w:t xml:space="preserve">The debtor settled his account electronically to qualify for the 10% early settlement </w:t>
      </w:r>
    </w:p>
    <w:p w14:paraId="7DAECA95" w14:textId="041B3AA8" w:rsidR="00B70308" w:rsidRDefault="00B70308" w:rsidP="00B70308">
      <w:pPr>
        <w:ind w:firstLine="720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discount.</w:t>
      </w:r>
    </w:p>
    <w:p w14:paraId="12F95709" w14:textId="77777777" w:rsidR="00B70308" w:rsidRPr="006D310A" w:rsidRDefault="00B70308" w:rsidP="00B70308">
      <w:pPr>
        <w:rPr>
          <w:rFonts w:ascii="Arial" w:hAnsi="Arial" w:cs="Arial"/>
          <w:sz w:val="10"/>
          <w:szCs w:val="10"/>
          <w:lang w:val="en-ZA"/>
        </w:rPr>
      </w:pPr>
    </w:p>
    <w:p w14:paraId="6965380C" w14:textId="29742088" w:rsidR="00B70308" w:rsidRDefault="00B70308" w:rsidP="00B7030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2.8</w:t>
      </w:r>
      <w:r>
        <w:rPr>
          <w:rFonts w:ascii="Arial" w:hAnsi="Arial" w:cs="Arial"/>
          <w:lang w:val="en-ZA"/>
        </w:rPr>
        <w:tab/>
        <w:t xml:space="preserve">The owner took inventory for personal use, </w:t>
      </w:r>
      <w:r w:rsidR="008E74E5">
        <w:rPr>
          <w:rFonts w:ascii="Arial" w:hAnsi="Arial" w:cs="Arial"/>
          <w:lang w:val="en-ZA"/>
        </w:rPr>
        <w:t>R529</w:t>
      </w:r>
      <w:r>
        <w:rPr>
          <w:rFonts w:ascii="Arial" w:hAnsi="Arial" w:cs="Arial"/>
          <w:lang w:val="en-ZA"/>
        </w:rPr>
        <w:t>.</w:t>
      </w:r>
    </w:p>
    <w:p w14:paraId="4A2A5F2A" w14:textId="77777777" w:rsidR="002D73A8" w:rsidRPr="006D310A" w:rsidRDefault="002D73A8" w:rsidP="00B70308">
      <w:pPr>
        <w:rPr>
          <w:rFonts w:ascii="Arial" w:hAnsi="Arial" w:cs="Arial"/>
          <w:sz w:val="10"/>
          <w:szCs w:val="10"/>
          <w:lang w:val="en-ZA"/>
        </w:rPr>
      </w:pPr>
    </w:p>
    <w:p w14:paraId="2F407DDB" w14:textId="2D4E56AE" w:rsidR="002D73A8" w:rsidRDefault="002D73A8" w:rsidP="00B7030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2.9</w:t>
      </w:r>
      <w:r>
        <w:rPr>
          <w:rFonts w:ascii="Arial" w:hAnsi="Arial" w:cs="Arial"/>
          <w:lang w:val="en-ZA"/>
        </w:rPr>
        <w:tab/>
        <w:t>A debtor returned stock to the value of R690. The mark-up is 50%.</w:t>
      </w:r>
    </w:p>
    <w:p w14:paraId="4EA302F3" w14:textId="77777777" w:rsidR="002D73A8" w:rsidRPr="006D310A" w:rsidRDefault="002D73A8" w:rsidP="00B70308">
      <w:pPr>
        <w:rPr>
          <w:rFonts w:ascii="Arial" w:hAnsi="Arial" w:cs="Arial"/>
          <w:sz w:val="10"/>
          <w:szCs w:val="10"/>
          <w:lang w:val="en-ZA"/>
        </w:rPr>
      </w:pPr>
    </w:p>
    <w:p w14:paraId="61AAC961" w14:textId="37812030" w:rsidR="002D73A8" w:rsidRDefault="002D73A8" w:rsidP="00B70308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2.10</w:t>
      </w:r>
      <w:r>
        <w:rPr>
          <w:rFonts w:ascii="Arial" w:hAnsi="Arial" w:cs="Arial"/>
          <w:lang w:val="en-ZA"/>
        </w:rPr>
        <w:tab/>
        <w:t>Returned stock to a creditor to the value of R966.</w:t>
      </w:r>
    </w:p>
    <w:p w14:paraId="3894E69D" w14:textId="77777777" w:rsidR="00B70308" w:rsidRDefault="00B70308" w:rsidP="00B70308">
      <w:pPr>
        <w:rPr>
          <w:rFonts w:ascii="Arial" w:hAnsi="Arial"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280"/>
        <w:gridCol w:w="3386"/>
        <w:gridCol w:w="3387"/>
        <w:gridCol w:w="1404"/>
      </w:tblGrid>
      <w:tr w:rsidR="00B70308" w14:paraId="5A6803DF" w14:textId="77777777" w:rsidTr="00CC1421"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14:paraId="4345E53D" w14:textId="77777777" w:rsidR="00B70308" w:rsidRPr="00CC1421" w:rsidRDefault="00B70308" w:rsidP="00B70308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bookmarkStart w:id="0" w:name="_Hlk172658447"/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14:paraId="6B782EB2" w14:textId="77777777" w:rsidR="00B70308" w:rsidRPr="00CC1421" w:rsidRDefault="00B70308" w:rsidP="00B70308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</w:p>
        </w:tc>
        <w:tc>
          <w:tcPr>
            <w:tcW w:w="67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ACC76" w14:textId="45A33A32" w:rsidR="00B70308" w:rsidRPr="00CC1421" w:rsidRDefault="00B70308" w:rsidP="00B70308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GENERAL LEDGER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18" w:space="0" w:color="auto"/>
            </w:tcBorders>
            <w:vAlign w:val="center"/>
          </w:tcPr>
          <w:p w14:paraId="0412A59C" w14:textId="77777777" w:rsidR="00B70308" w:rsidRPr="00CC1421" w:rsidRDefault="00B70308" w:rsidP="00B70308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</w:p>
        </w:tc>
      </w:tr>
      <w:tr w:rsidR="00B70308" w14:paraId="4C87A655" w14:textId="77777777" w:rsidTr="00CC1421">
        <w:tc>
          <w:tcPr>
            <w:tcW w:w="702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976AC" w14:textId="133FECDF" w:rsidR="00B70308" w:rsidRPr="00CC1421" w:rsidRDefault="00CC1421" w:rsidP="00B70308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Nr</w:t>
            </w:r>
          </w:p>
        </w:tc>
        <w:tc>
          <w:tcPr>
            <w:tcW w:w="1260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A9D91" w14:textId="4C41642A" w:rsidR="00B70308" w:rsidRPr="00CC1421" w:rsidRDefault="00CC1421" w:rsidP="00B70308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JOURNAL</w:t>
            </w:r>
          </w:p>
        </w:tc>
        <w:tc>
          <w:tcPr>
            <w:tcW w:w="3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7BB1E6" w14:textId="1915DF7D" w:rsidR="00B70308" w:rsidRPr="00CC1421" w:rsidRDefault="00B70308" w:rsidP="00B70308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ACCOUNT DEBIT</w:t>
            </w:r>
          </w:p>
        </w:tc>
        <w:tc>
          <w:tcPr>
            <w:tcW w:w="33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647F73" w14:textId="13B88C71" w:rsidR="00B70308" w:rsidRPr="00CC1421" w:rsidRDefault="00B70308" w:rsidP="00B70308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ACCOUNT CREDIT</w:t>
            </w:r>
          </w:p>
        </w:tc>
        <w:tc>
          <w:tcPr>
            <w:tcW w:w="1405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A2FC6" w14:textId="06B5DC22" w:rsidR="00B70308" w:rsidRPr="00CC1421" w:rsidRDefault="00B70308" w:rsidP="00B70308">
            <w:pPr>
              <w:jc w:val="center"/>
              <w:rPr>
                <w:rFonts w:ascii="Arial" w:hAnsi="Arial" w:cs="Arial"/>
                <w:b/>
                <w:bCs/>
                <w:lang w:val="en-ZA"/>
              </w:rPr>
            </w:pPr>
            <w:r w:rsidRPr="00CC1421">
              <w:rPr>
                <w:rFonts w:ascii="Arial" w:hAnsi="Arial" w:cs="Arial"/>
                <w:b/>
                <w:bCs/>
                <w:lang w:val="en-ZA"/>
              </w:rPr>
              <w:t>AMOUNT</w:t>
            </w:r>
          </w:p>
        </w:tc>
      </w:tr>
      <w:tr w:rsidR="00B70308" w14:paraId="3135DF71" w14:textId="77777777" w:rsidTr="00F112A0">
        <w:trPr>
          <w:trHeight w:val="340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4D7D5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8CEC2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80D426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579051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485D73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B70308" w14:paraId="18F06761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C9C3A5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6389BA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AA776EA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3589E0C0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FF541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B70308" w14:paraId="515C867A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BAA085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ACF591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7155A10D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7D1066B5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118AC" w14:textId="77777777" w:rsidR="00B70308" w:rsidRDefault="00B70308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07E46869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0E1E0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616AF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0DA0F5EB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7306F0A4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4AAD3A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170E15CF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9E662D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C28E35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0CD67A7F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1B261B8D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BB9A8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329EBA69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89C290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F9C2C3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9B1925F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5C49370D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D1E72E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6A6E62DA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9209C5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8D94D2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1193165B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52CD6145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198775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7ABD30A6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D22037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2ABC63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28A1D12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678A2616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E3FF12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70849C15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EE67E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9D5E5E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1D3A19E3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58FFD5DB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C1BD5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002CA815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FB7D15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FA6E3D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463EB4E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684704AC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8B2590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1BEA36A6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6FF889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9E70D7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7C5BD679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6A3FCF39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FDB3DF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3BB1D235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182143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C0B14D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755EA605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4B13FFDB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4B6014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28396EB8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C83F5E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33CEA5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748B4D14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1F1900DD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42D6DC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2DB49E91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D07E2C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854250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6B4DD94B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2495F11B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4F7127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4178AA43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9C4C90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31FADE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1E71E63A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1299EECE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6AFD00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CC1421" w14:paraId="0E7428BC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098C95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2F357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0E1E27D3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35EA8D9D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479036" w14:textId="77777777" w:rsidR="00CC1421" w:rsidRDefault="00CC1421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F112A0" w14:paraId="46751824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42B77C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85EB89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3CA9B84B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560FE0B3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2C097F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F112A0" w14:paraId="2EC4FB40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C45815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73C724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11AB7BB0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7AB4BD9D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B3676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F112A0" w14:paraId="33E36451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6ECC9E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ACAA22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7807A0EE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57B5CEB5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7E685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F112A0" w14:paraId="5FBBEB68" w14:textId="77777777" w:rsidTr="006D310A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20CF6B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C22107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1779C56A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35972C01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7FFA8F" w14:textId="77777777" w:rsidR="00F112A0" w:rsidRDefault="00F112A0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6D310A" w14:paraId="4E32E8A4" w14:textId="77777777" w:rsidTr="006D310A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FEC9E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7558D1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79DD2795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34448148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206E43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6D310A" w14:paraId="756D90A5" w14:textId="77777777" w:rsidTr="006D310A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9A948C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41A358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4E240A69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57B034C3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E5013F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6D310A" w14:paraId="09C4028B" w14:textId="77777777" w:rsidTr="006D310A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BC0894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A1CF29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499536FA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7C6B01EA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3559D5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6D310A" w14:paraId="2F5E6B00" w14:textId="77777777" w:rsidTr="006D310A">
        <w:trPr>
          <w:trHeight w:val="340"/>
        </w:trPr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C1E70E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9E80B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</w:tcBorders>
            <w:vAlign w:val="center"/>
          </w:tcPr>
          <w:p w14:paraId="37D7AD50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right w:val="single" w:sz="18" w:space="0" w:color="auto"/>
            </w:tcBorders>
            <w:vAlign w:val="center"/>
          </w:tcPr>
          <w:p w14:paraId="68209C31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5049A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</w:tr>
      <w:tr w:rsidR="006D310A" w14:paraId="28ED9AB9" w14:textId="77777777" w:rsidTr="00F112A0">
        <w:trPr>
          <w:trHeight w:val="340"/>
        </w:trPr>
        <w:tc>
          <w:tcPr>
            <w:tcW w:w="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337E0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34F71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6B44F7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33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41AA4C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F0C09" w14:textId="77777777" w:rsidR="006D310A" w:rsidRDefault="006D310A" w:rsidP="00F112A0">
            <w:pPr>
              <w:rPr>
                <w:rFonts w:ascii="Arial" w:hAnsi="Arial" w:cs="Arial"/>
                <w:lang w:val="en-ZA"/>
              </w:rPr>
            </w:pPr>
          </w:p>
        </w:tc>
      </w:tr>
      <w:bookmarkEnd w:id="0"/>
    </w:tbl>
    <w:p w14:paraId="4F735A8B" w14:textId="77777777" w:rsidR="00B70308" w:rsidRPr="00540F22" w:rsidRDefault="00B70308" w:rsidP="00B70308">
      <w:pPr>
        <w:rPr>
          <w:rFonts w:ascii="Arial" w:hAnsi="Arial" w:cs="Arial"/>
          <w:lang w:val="en-ZA"/>
        </w:rPr>
      </w:pPr>
    </w:p>
    <w:sectPr w:rsidR="00B70308" w:rsidRPr="00540F22" w:rsidSect="006C4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6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5"/>
    <w:rsid w:val="00224B93"/>
    <w:rsid w:val="002D73A8"/>
    <w:rsid w:val="00331902"/>
    <w:rsid w:val="00335A27"/>
    <w:rsid w:val="00540F22"/>
    <w:rsid w:val="006C469E"/>
    <w:rsid w:val="006D310A"/>
    <w:rsid w:val="007000CB"/>
    <w:rsid w:val="00700240"/>
    <w:rsid w:val="008E74E5"/>
    <w:rsid w:val="00A53411"/>
    <w:rsid w:val="00AD7135"/>
    <w:rsid w:val="00B70308"/>
    <w:rsid w:val="00CC1421"/>
    <w:rsid w:val="00E005D3"/>
    <w:rsid w:val="00F112A0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DA6181"/>
  <w15:chartTrackingRefBased/>
  <w15:docId w15:val="{E03B6669-FFFD-4F7F-8885-C1FE8E3E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35"/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08"/>
    <w:rPr>
      <w:rFonts w:asciiTheme="minorHAnsi" w:hAnsiTheme="minorHAnsi"/>
      <w:kern w:val="0"/>
      <w:sz w:val="22"/>
      <w:lang w:val="en-Z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cp:lastPrinted>2024-07-23T18:35:00Z</cp:lastPrinted>
  <dcterms:created xsi:type="dcterms:W3CDTF">2025-08-05T08:27:00Z</dcterms:created>
  <dcterms:modified xsi:type="dcterms:W3CDTF">2025-08-05T08:27:00Z</dcterms:modified>
</cp:coreProperties>
</file>